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C0" w:rsidRPr="00084342" w:rsidRDefault="003D20C0" w:rsidP="003D20C0">
      <w:pPr>
        <w:jc w:val="center"/>
        <w:rPr>
          <w:rFonts w:ascii="ＭＳ ゴシック" w:eastAsia="ＭＳ ゴシック" w:hAnsi="ＭＳ ゴシック"/>
          <w:b/>
          <w:sz w:val="24"/>
        </w:rPr>
      </w:pPr>
      <w:r w:rsidRPr="00084342">
        <w:rPr>
          <w:rFonts w:ascii="ＭＳ ゴシック" w:eastAsia="ＭＳ ゴシック" w:hAnsi="ＭＳ ゴシック" w:hint="eastAsia"/>
          <w:b/>
          <w:sz w:val="24"/>
        </w:rPr>
        <w:t>大阪大学蛋白質研究所先端核磁気共鳴装置群利用報告書</w:t>
      </w:r>
    </w:p>
    <w:p w:rsidR="003D20C0" w:rsidRPr="00084342" w:rsidRDefault="003D20C0" w:rsidP="003D20C0">
      <w:pPr>
        <w:jc w:val="center"/>
        <w:rPr>
          <w:rFonts w:ascii="ＭＳ ゴシック" w:eastAsia="ＭＳ ゴシック" w:hAnsi="ＭＳ ゴシック"/>
          <w:b/>
          <w:sz w:val="24"/>
        </w:rPr>
      </w:pPr>
      <w:r w:rsidRPr="00084342">
        <w:rPr>
          <w:rFonts w:ascii="ＭＳ ゴシック" w:eastAsia="ＭＳ ゴシック" w:hAnsi="ＭＳ ゴシック" w:cs="ＭＳ Ｐゴシック" w:hint="eastAsia"/>
          <w:b/>
          <w:kern w:val="0"/>
          <w:szCs w:val="21"/>
        </w:rPr>
        <w:t>（</w:t>
      </w:r>
      <w:r>
        <w:rPr>
          <w:rFonts w:ascii="ＭＳ ゴシック" w:eastAsia="ＭＳ ゴシック" w:hAnsi="ＭＳ ゴシック" w:cs="ＭＳ Ｐゴシック" w:hint="eastAsia"/>
          <w:b/>
          <w:kern w:val="0"/>
          <w:szCs w:val="21"/>
        </w:rPr>
        <w:t>トライアルユース</w:t>
      </w:r>
      <w:r w:rsidR="00ED002F">
        <w:rPr>
          <w:rFonts w:ascii="ＭＳ ゴシック" w:eastAsia="ＭＳ ゴシック" w:hAnsi="ＭＳ ゴシック" w:cs="ＭＳ Ｐゴシック" w:hint="eastAsia"/>
          <w:b/>
          <w:kern w:val="0"/>
          <w:szCs w:val="21"/>
        </w:rPr>
        <w:t>装置</w:t>
      </w:r>
      <w:r w:rsidR="00645709">
        <w:rPr>
          <w:rFonts w:ascii="ＭＳ ゴシック" w:eastAsia="ＭＳ ゴシック" w:hAnsi="ＭＳ ゴシック" w:cs="ＭＳ Ｐゴシック" w:hint="eastAsia"/>
          <w:b/>
          <w:kern w:val="0"/>
          <w:szCs w:val="21"/>
        </w:rPr>
        <w:t>性能試験</w:t>
      </w:r>
      <w:r>
        <w:rPr>
          <w:rFonts w:ascii="ＭＳ ゴシック" w:eastAsia="ＭＳ ゴシック" w:hAnsi="ＭＳ ゴシック" w:cs="ＭＳ Ｐゴシック" w:hint="eastAsia"/>
          <w:b/>
          <w:kern w:val="0"/>
          <w:szCs w:val="21"/>
        </w:rPr>
        <w:t>利用</w:t>
      </w:r>
      <w:r w:rsidRPr="00084342">
        <w:rPr>
          <w:rFonts w:ascii="ＭＳ ゴシック" w:eastAsia="ＭＳ ゴシック" w:hAnsi="ＭＳ ゴシック" w:cs="ＭＳ Ｐゴシック" w:hint="eastAsia"/>
          <w:b/>
          <w:kern w:val="0"/>
          <w:szCs w:val="21"/>
        </w:rPr>
        <w:t>）</w:t>
      </w:r>
    </w:p>
    <w:p w:rsidR="003D20C0" w:rsidRPr="00084342" w:rsidRDefault="003D20C0" w:rsidP="003D20C0">
      <w:pPr>
        <w:rPr>
          <w:rFonts w:ascii="ＭＳ ゴシック" w:eastAsia="ＭＳ ゴシック" w:hAnsi="ＭＳ ゴシック"/>
        </w:rPr>
      </w:pP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87"/>
      </w:tblGrid>
      <w:tr w:rsidR="003D20C0" w:rsidRPr="00084342" w:rsidTr="000D4D75">
        <w:trPr>
          <w:trHeight w:val="531"/>
        </w:trPr>
        <w:tc>
          <w:tcPr>
            <w:tcW w:w="2410" w:type="dxa"/>
          </w:tcPr>
          <w:p w:rsidR="003D20C0" w:rsidRPr="00084342" w:rsidRDefault="003D20C0" w:rsidP="000D4D75">
            <w:pPr>
              <w:jc w:val="left"/>
              <w:rPr>
                <w:rFonts w:ascii="ＭＳ ゴシック" w:eastAsia="ＭＳ ゴシック" w:hAnsi="ＭＳ ゴシック"/>
              </w:rPr>
            </w:pPr>
            <w:r w:rsidRPr="00084342">
              <w:rPr>
                <w:rFonts w:ascii="ＭＳ ゴシック" w:eastAsia="ＭＳ ゴシック" w:hAnsi="ＭＳ ゴシック" w:hint="eastAsia"/>
                <w:szCs w:val="21"/>
              </w:rPr>
              <w:t>利用企業名</w:t>
            </w:r>
          </w:p>
        </w:tc>
        <w:tc>
          <w:tcPr>
            <w:tcW w:w="7087" w:type="dxa"/>
          </w:tcPr>
          <w:p w:rsidR="003D20C0" w:rsidRPr="003C51C8" w:rsidRDefault="003D20C0" w:rsidP="000D4D75">
            <w:pPr>
              <w:jc w:val="left"/>
              <w:rPr>
                <w:rFonts w:ascii="ＭＳ ゴシック" w:eastAsia="ＭＳ ゴシック" w:hAnsi="ＭＳ ゴシック"/>
              </w:rPr>
            </w:pPr>
          </w:p>
        </w:tc>
      </w:tr>
      <w:tr w:rsidR="003D20C0" w:rsidRPr="00084342" w:rsidTr="000D4D75">
        <w:trPr>
          <w:trHeight w:val="1068"/>
        </w:trPr>
        <w:tc>
          <w:tcPr>
            <w:tcW w:w="2410" w:type="dxa"/>
          </w:tcPr>
          <w:p w:rsidR="003D20C0" w:rsidRPr="00084342" w:rsidRDefault="003D20C0" w:rsidP="000D4D75">
            <w:pPr>
              <w:jc w:val="left"/>
              <w:rPr>
                <w:rFonts w:ascii="ＭＳ ゴシック" w:eastAsia="ＭＳ ゴシック" w:hAnsi="ＭＳ ゴシック" w:cs="ＭＳＰ明朝"/>
                <w:kern w:val="0"/>
                <w:szCs w:val="21"/>
              </w:rPr>
            </w:pPr>
            <w:r w:rsidRPr="00084342">
              <w:rPr>
                <w:rFonts w:ascii="ＭＳ ゴシック" w:eastAsia="ＭＳ ゴシック" w:hAnsi="ＭＳ ゴシック" w:cs="ＭＳＰ明朝" w:hint="eastAsia"/>
                <w:kern w:val="0"/>
                <w:szCs w:val="21"/>
              </w:rPr>
              <w:t>利用者部署、</w:t>
            </w:r>
          </w:p>
          <w:p w:rsidR="003D20C0" w:rsidRPr="00084342" w:rsidRDefault="003D20C0" w:rsidP="000D4D75">
            <w:pPr>
              <w:jc w:val="left"/>
              <w:rPr>
                <w:rFonts w:ascii="ＭＳ ゴシック" w:eastAsia="ＭＳ ゴシック" w:hAnsi="ＭＳ ゴシック"/>
              </w:rPr>
            </w:pPr>
            <w:r w:rsidRPr="00084342">
              <w:rPr>
                <w:rFonts w:ascii="ＭＳ ゴシック" w:eastAsia="ＭＳ ゴシック" w:hAnsi="ＭＳ ゴシック" w:cs="ＭＳＰ明朝" w:hint="eastAsia"/>
                <w:kern w:val="0"/>
                <w:szCs w:val="21"/>
              </w:rPr>
              <w:t>職位、氏名</w:t>
            </w:r>
          </w:p>
        </w:tc>
        <w:tc>
          <w:tcPr>
            <w:tcW w:w="7087" w:type="dxa"/>
          </w:tcPr>
          <w:p w:rsidR="003D20C0" w:rsidRPr="00084342" w:rsidRDefault="003D20C0" w:rsidP="003D20C0">
            <w:pPr>
              <w:ind w:firstLineChars="100" w:firstLine="210"/>
              <w:rPr>
                <w:rFonts w:ascii="ＭＳ ゴシック" w:eastAsia="ＭＳ ゴシック" w:hAnsi="ＭＳ ゴシック"/>
              </w:rPr>
            </w:pPr>
          </w:p>
        </w:tc>
      </w:tr>
      <w:tr w:rsidR="003D20C0" w:rsidRPr="00084342" w:rsidTr="000D4D75">
        <w:trPr>
          <w:trHeight w:val="519"/>
        </w:trPr>
        <w:tc>
          <w:tcPr>
            <w:tcW w:w="2410" w:type="dxa"/>
          </w:tcPr>
          <w:p w:rsidR="003D20C0" w:rsidRPr="00084342" w:rsidRDefault="003D20C0" w:rsidP="000D4D75">
            <w:pPr>
              <w:jc w:val="left"/>
              <w:rPr>
                <w:rFonts w:ascii="ＭＳ ゴシック" w:eastAsia="ＭＳ ゴシック" w:hAnsi="ＭＳ ゴシック"/>
              </w:rPr>
            </w:pPr>
            <w:r w:rsidRPr="00084342">
              <w:rPr>
                <w:rFonts w:ascii="ＭＳ ゴシック" w:eastAsia="ＭＳ ゴシック" w:hAnsi="ＭＳ ゴシック" w:hint="eastAsia"/>
              </w:rPr>
              <w:t>連絡先　住所</w:t>
            </w:r>
          </w:p>
        </w:tc>
        <w:tc>
          <w:tcPr>
            <w:tcW w:w="7087" w:type="dxa"/>
          </w:tcPr>
          <w:p w:rsidR="003D20C0" w:rsidRPr="003C51C8" w:rsidRDefault="003D20C0" w:rsidP="000D4D75">
            <w:pPr>
              <w:rPr>
                <w:rFonts w:ascii="ＭＳ ゴシック" w:eastAsia="ＭＳ ゴシック" w:hAnsi="ＭＳ ゴシック"/>
              </w:rPr>
            </w:pPr>
          </w:p>
        </w:tc>
      </w:tr>
      <w:tr w:rsidR="003D20C0" w:rsidRPr="00084342" w:rsidTr="000D4D75">
        <w:trPr>
          <w:trHeight w:val="1065"/>
        </w:trPr>
        <w:tc>
          <w:tcPr>
            <w:tcW w:w="2410" w:type="dxa"/>
          </w:tcPr>
          <w:p w:rsidR="003D20C0" w:rsidRPr="00084342" w:rsidRDefault="003D20C0" w:rsidP="000D4D75">
            <w:pPr>
              <w:jc w:val="left"/>
              <w:rPr>
                <w:rFonts w:ascii="ＭＳ ゴシック" w:eastAsia="ＭＳ ゴシック" w:hAnsi="ＭＳ ゴシック"/>
              </w:rPr>
            </w:pPr>
            <w:r w:rsidRPr="00084342">
              <w:rPr>
                <w:rFonts w:ascii="ＭＳ ゴシック" w:eastAsia="ＭＳ ゴシック" w:hAnsi="ＭＳ ゴシック" w:hint="eastAsia"/>
              </w:rPr>
              <w:t>連絡先　電話番号</w:t>
            </w:r>
          </w:p>
          <w:p w:rsidR="003D20C0" w:rsidRPr="00084342" w:rsidRDefault="003D20C0" w:rsidP="000D4D75">
            <w:pPr>
              <w:jc w:val="left"/>
              <w:rPr>
                <w:rFonts w:ascii="ＭＳ ゴシック" w:eastAsia="ＭＳ ゴシック" w:hAnsi="ＭＳ ゴシック"/>
              </w:rPr>
            </w:pPr>
            <w:r w:rsidRPr="00084342">
              <w:rPr>
                <w:rFonts w:ascii="ＭＳ ゴシック" w:eastAsia="ＭＳ ゴシック" w:hAnsi="ＭＳ ゴシック" w:hint="eastAsia"/>
              </w:rPr>
              <w:t>Fax、E-Mail</w:t>
            </w:r>
          </w:p>
        </w:tc>
        <w:tc>
          <w:tcPr>
            <w:tcW w:w="7087" w:type="dxa"/>
          </w:tcPr>
          <w:p w:rsidR="00645709" w:rsidRDefault="003D20C0" w:rsidP="000D4D75">
            <w:pPr>
              <w:rPr>
                <w:rFonts w:ascii="ＭＳ ゴシック" w:eastAsia="ＭＳ ゴシック" w:hAnsi="ＭＳ ゴシック"/>
              </w:rPr>
            </w:pPr>
            <w:r w:rsidRPr="00084342">
              <w:rPr>
                <w:rFonts w:ascii="ＭＳ ゴシック" w:eastAsia="ＭＳ ゴシック" w:hAnsi="ＭＳ ゴシック" w:hint="eastAsia"/>
              </w:rPr>
              <w:t>TEL：</w:t>
            </w:r>
          </w:p>
          <w:p w:rsidR="00645709" w:rsidRDefault="00645709" w:rsidP="00645709">
            <w:pPr>
              <w:rPr>
                <w:rFonts w:ascii="ＭＳ ゴシック" w:eastAsia="ＭＳ ゴシック" w:hAnsi="ＭＳ ゴシック"/>
              </w:rPr>
            </w:pPr>
            <w:r w:rsidRPr="00084342">
              <w:rPr>
                <w:rFonts w:ascii="ＭＳ ゴシック" w:eastAsia="ＭＳ ゴシック" w:hAnsi="ＭＳ ゴシック" w:hint="eastAsia"/>
              </w:rPr>
              <w:t xml:space="preserve"> </w:t>
            </w:r>
            <w:r w:rsidR="003D20C0" w:rsidRPr="00084342">
              <w:rPr>
                <w:rFonts w:ascii="ＭＳ ゴシック" w:eastAsia="ＭＳ ゴシック" w:hAnsi="ＭＳ ゴシック" w:hint="eastAsia"/>
              </w:rPr>
              <w:t>FAX：</w:t>
            </w:r>
          </w:p>
          <w:p w:rsidR="003D20C0" w:rsidRPr="00084342" w:rsidRDefault="00645709" w:rsidP="00645709">
            <w:pPr>
              <w:rPr>
                <w:rFonts w:ascii="ＭＳ ゴシック" w:eastAsia="ＭＳ ゴシック" w:hAnsi="ＭＳ ゴシック"/>
              </w:rPr>
            </w:pPr>
            <w:r w:rsidRPr="00084342">
              <w:rPr>
                <w:rFonts w:ascii="ＭＳ ゴシック" w:eastAsia="ＭＳ ゴシック" w:hAnsi="ＭＳ ゴシック" w:hint="eastAsia"/>
              </w:rPr>
              <w:t xml:space="preserve"> </w:t>
            </w:r>
            <w:r w:rsidR="003D20C0" w:rsidRPr="00084342">
              <w:rPr>
                <w:rFonts w:ascii="ＭＳ ゴシック" w:eastAsia="ＭＳ ゴシック" w:hAnsi="ＭＳ ゴシック" w:hint="eastAsia"/>
              </w:rPr>
              <w:t>E-mail：</w:t>
            </w:r>
          </w:p>
        </w:tc>
      </w:tr>
      <w:tr w:rsidR="003D20C0" w:rsidRPr="00084342" w:rsidTr="000D4D75">
        <w:trPr>
          <w:trHeight w:val="985"/>
        </w:trPr>
        <w:tc>
          <w:tcPr>
            <w:tcW w:w="2410" w:type="dxa"/>
          </w:tcPr>
          <w:p w:rsidR="003D20C0" w:rsidRPr="00084342" w:rsidRDefault="003D20C0" w:rsidP="000D4D75">
            <w:pPr>
              <w:jc w:val="left"/>
              <w:rPr>
                <w:rFonts w:ascii="ＭＳ ゴシック" w:eastAsia="ＭＳ ゴシック" w:hAnsi="ＭＳ ゴシック"/>
              </w:rPr>
            </w:pPr>
            <w:r w:rsidRPr="00084342">
              <w:rPr>
                <w:rFonts w:ascii="ＭＳ ゴシック" w:eastAsia="ＭＳ ゴシック" w:hAnsi="ＭＳ ゴシック" w:hint="eastAsia"/>
              </w:rPr>
              <w:t>利用課題名</w:t>
            </w:r>
          </w:p>
          <w:p w:rsidR="003D20C0" w:rsidRPr="00084342" w:rsidRDefault="003D20C0" w:rsidP="000D4D75">
            <w:pPr>
              <w:jc w:val="left"/>
              <w:rPr>
                <w:rFonts w:ascii="ＭＳ ゴシック" w:eastAsia="ＭＳ ゴシック" w:hAnsi="ＭＳ ゴシック"/>
              </w:rPr>
            </w:pPr>
          </w:p>
        </w:tc>
        <w:tc>
          <w:tcPr>
            <w:tcW w:w="7087" w:type="dxa"/>
          </w:tcPr>
          <w:p w:rsidR="003D20C0" w:rsidRPr="00084342" w:rsidRDefault="00E06674" w:rsidP="000D4D75">
            <w:pPr>
              <w:rPr>
                <w:rFonts w:ascii="ＭＳ ゴシック" w:eastAsia="ＭＳ ゴシック" w:hAnsi="ＭＳ ゴシック"/>
              </w:rPr>
            </w:pPr>
            <w:r>
              <w:rPr>
                <w:rFonts w:ascii="ＭＳ ゴシック" w:eastAsia="ＭＳ ゴシック" w:hAnsi="ＭＳ ゴシック" w:hint="eastAsia"/>
              </w:rPr>
              <w:t>□</w:t>
            </w:r>
            <w:r w:rsidR="003D20C0">
              <w:rPr>
                <w:rFonts w:ascii="ＭＳ ゴシック" w:eastAsia="ＭＳ ゴシック" w:hAnsi="ＭＳ ゴシック" w:hint="eastAsia"/>
              </w:rPr>
              <w:t xml:space="preserve">　装置性能試験</w:t>
            </w:r>
          </w:p>
          <w:p w:rsidR="003D20C0" w:rsidRPr="00084342" w:rsidRDefault="00645709" w:rsidP="003D20C0">
            <w:pPr>
              <w:rPr>
                <w:rFonts w:ascii="ＭＳ ゴシック" w:eastAsia="ＭＳ ゴシック" w:hAnsi="ＭＳ ゴシック"/>
              </w:rPr>
            </w:pPr>
            <w:r>
              <w:rPr>
                <w:rFonts w:ascii="ＭＳ ゴシック" w:eastAsia="ＭＳ ゴシック" w:hAnsi="ＭＳ ゴシック" w:hint="eastAsia"/>
              </w:rPr>
              <w:t>□</w:t>
            </w:r>
            <w:r w:rsidR="003D20C0">
              <w:rPr>
                <w:rFonts w:ascii="ＭＳ ゴシック" w:eastAsia="ＭＳ ゴシック" w:hAnsi="ＭＳ ゴシック" w:hint="eastAsia"/>
              </w:rPr>
              <w:t xml:space="preserve">　講習会</w:t>
            </w:r>
          </w:p>
        </w:tc>
      </w:tr>
      <w:tr w:rsidR="003D20C0" w:rsidRPr="00084342" w:rsidTr="00645709">
        <w:trPr>
          <w:trHeight w:val="1065"/>
        </w:trPr>
        <w:tc>
          <w:tcPr>
            <w:tcW w:w="2410" w:type="dxa"/>
          </w:tcPr>
          <w:p w:rsidR="003D20C0" w:rsidRPr="00084342" w:rsidRDefault="003D20C0" w:rsidP="000D4D75">
            <w:pPr>
              <w:jc w:val="left"/>
              <w:rPr>
                <w:rFonts w:ascii="ＭＳ ゴシック" w:eastAsia="ＭＳ ゴシック" w:hAnsi="ＭＳ ゴシック"/>
              </w:rPr>
            </w:pPr>
            <w:r w:rsidRPr="00084342">
              <w:rPr>
                <w:rFonts w:ascii="ＭＳ ゴシック" w:eastAsia="ＭＳ ゴシック" w:hAnsi="ＭＳ ゴシック" w:hint="eastAsia"/>
              </w:rPr>
              <w:t>利用実施時期及び期間</w:t>
            </w:r>
          </w:p>
        </w:tc>
        <w:tc>
          <w:tcPr>
            <w:tcW w:w="7087" w:type="dxa"/>
          </w:tcPr>
          <w:p w:rsidR="003D20C0" w:rsidRPr="00084342" w:rsidRDefault="003D20C0" w:rsidP="00645709">
            <w:pPr>
              <w:rPr>
                <w:rFonts w:ascii="ＭＳ ゴシック" w:eastAsia="ＭＳ ゴシック" w:hAnsi="ＭＳ ゴシック"/>
              </w:rPr>
            </w:pPr>
            <w:r w:rsidRPr="00084342">
              <w:rPr>
                <w:rFonts w:ascii="ＭＳ ゴシック" w:eastAsia="ＭＳ ゴシック" w:hAnsi="ＭＳ ゴシック" w:hint="eastAsia"/>
              </w:rPr>
              <w:t>平成</w:t>
            </w:r>
            <w:r w:rsidR="00645709">
              <w:rPr>
                <w:rFonts w:ascii="ＭＳ ゴシック" w:eastAsia="ＭＳ ゴシック" w:hAnsi="ＭＳ ゴシック" w:hint="eastAsia"/>
              </w:rPr>
              <w:t xml:space="preserve">　</w:t>
            </w:r>
            <w:r w:rsidR="00E06674">
              <w:rPr>
                <w:rFonts w:ascii="ＭＳ ゴシック" w:eastAsia="ＭＳ ゴシック" w:hAnsi="ＭＳ ゴシック" w:hint="eastAsia"/>
              </w:rPr>
              <w:t xml:space="preserve">　</w:t>
            </w:r>
            <w:r w:rsidRPr="00084342">
              <w:rPr>
                <w:rFonts w:ascii="ＭＳ ゴシック" w:eastAsia="ＭＳ ゴシック" w:hAnsi="ＭＳ ゴシック" w:hint="eastAsia"/>
              </w:rPr>
              <w:t xml:space="preserve">年　</w:t>
            </w:r>
            <w:r w:rsidR="00E06674">
              <w:rPr>
                <w:rFonts w:ascii="ＭＳ ゴシック" w:eastAsia="ＭＳ ゴシック" w:hAnsi="ＭＳ ゴシック" w:hint="eastAsia"/>
              </w:rPr>
              <w:t xml:space="preserve">　</w:t>
            </w:r>
            <w:r w:rsidRPr="00084342">
              <w:rPr>
                <w:rFonts w:ascii="ＭＳ ゴシック" w:eastAsia="ＭＳ ゴシック" w:hAnsi="ＭＳ ゴシック" w:hint="eastAsia"/>
              </w:rPr>
              <w:t xml:space="preserve">月　</w:t>
            </w:r>
            <w:r w:rsidR="00E06674">
              <w:rPr>
                <w:rFonts w:ascii="ＭＳ ゴシック" w:eastAsia="ＭＳ ゴシック" w:hAnsi="ＭＳ ゴシック" w:hint="eastAsia"/>
              </w:rPr>
              <w:t xml:space="preserve">　</w:t>
            </w:r>
            <w:r w:rsidRPr="00084342">
              <w:rPr>
                <w:rFonts w:ascii="ＭＳ ゴシック" w:eastAsia="ＭＳ ゴシック" w:hAnsi="ＭＳ ゴシック" w:hint="eastAsia"/>
              </w:rPr>
              <w:t xml:space="preserve">日　～　平成　</w:t>
            </w:r>
            <w:r w:rsidR="00E06674">
              <w:rPr>
                <w:rFonts w:ascii="ＭＳ ゴシック" w:eastAsia="ＭＳ ゴシック" w:hAnsi="ＭＳ ゴシック" w:hint="eastAsia"/>
              </w:rPr>
              <w:t xml:space="preserve">　</w:t>
            </w:r>
            <w:r w:rsidRPr="00084342">
              <w:rPr>
                <w:rFonts w:ascii="ＭＳ ゴシック" w:eastAsia="ＭＳ ゴシック" w:hAnsi="ＭＳ ゴシック" w:hint="eastAsia"/>
              </w:rPr>
              <w:t>年</w:t>
            </w:r>
            <w:r w:rsidR="00645709">
              <w:rPr>
                <w:rFonts w:ascii="ＭＳ ゴシック" w:eastAsia="ＭＳ ゴシック" w:hAnsi="ＭＳ ゴシック" w:hint="eastAsia"/>
              </w:rPr>
              <w:t xml:space="preserve">　</w:t>
            </w:r>
            <w:r w:rsidR="00E06674">
              <w:rPr>
                <w:rFonts w:ascii="ＭＳ ゴシック" w:eastAsia="ＭＳ ゴシック" w:hAnsi="ＭＳ ゴシック" w:hint="eastAsia"/>
              </w:rPr>
              <w:t xml:space="preserve">　</w:t>
            </w:r>
            <w:r w:rsidRPr="00084342">
              <w:rPr>
                <w:rFonts w:ascii="ＭＳ ゴシック" w:eastAsia="ＭＳ ゴシック" w:hAnsi="ＭＳ ゴシック" w:hint="eastAsia"/>
              </w:rPr>
              <w:t>月</w:t>
            </w:r>
            <w:r w:rsidR="00834619">
              <w:rPr>
                <w:rFonts w:ascii="ＭＳ ゴシック" w:eastAsia="ＭＳ ゴシック" w:hAnsi="ＭＳ ゴシック" w:hint="eastAsia"/>
              </w:rPr>
              <w:t xml:space="preserve">　</w:t>
            </w:r>
            <w:r w:rsidR="00E06674">
              <w:rPr>
                <w:rFonts w:ascii="ＭＳ ゴシック" w:eastAsia="ＭＳ ゴシック" w:hAnsi="ＭＳ ゴシック" w:hint="eastAsia"/>
              </w:rPr>
              <w:t xml:space="preserve">　</w:t>
            </w:r>
            <w:r w:rsidRPr="00084342">
              <w:rPr>
                <w:rFonts w:ascii="ＭＳ ゴシック" w:eastAsia="ＭＳ ゴシック" w:hAnsi="ＭＳ ゴシック" w:hint="eastAsia"/>
              </w:rPr>
              <w:t>日</w:t>
            </w:r>
          </w:p>
          <w:p w:rsidR="003D20C0" w:rsidRPr="00084342" w:rsidRDefault="003D20C0" w:rsidP="00645709">
            <w:pPr>
              <w:rPr>
                <w:rFonts w:ascii="ＭＳ ゴシック" w:eastAsia="ＭＳ ゴシック" w:hAnsi="ＭＳ ゴシック"/>
              </w:rPr>
            </w:pPr>
            <w:r w:rsidRPr="00084342">
              <w:rPr>
                <w:rFonts w:ascii="ＭＳ ゴシック" w:eastAsia="ＭＳ ゴシック" w:hAnsi="ＭＳ ゴシック" w:hint="eastAsia"/>
              </w:rPr>
              <w:t>総利用日数：</w:t>
            </w:r>
            <w:r w:rsidR="00746EFE">
              <w:rPr>
                <w:rFonts w:ascii="ＭＳ ゴシック" w:eastAsia="ＭＳ ゴシック" w:hAnsi="ＭＳ ゴシック" w:hint="eastAsia"/>
              </w:rPr>
              <w:t>各1</w:t>
            </w:r>
            <w:r>
              <w:rPr>
                <w:rFonts w:ascii="ＭＳ ゴシック" w:eastAsia="ＭＳ ゴシック" w:hAnsi="ＭＳ ゴシック" w:hint="eastAsia"/>
              </w:rPr>
              <w:t>日</w:t>
            </w:r>
            <w:r w:rsidR="00746EFE">
              <w:rPr>
                <w:rFonts w:ascii="ＭＳ ゴシック" w:eastAsia="ＭＳ ゴシック" w:hAnsi="ＭＳ ゴシック" w:hint="eastAsia"/>
              </w:rPr>
              <w:t xml:space="preserve">　</w:t>
            </w:r>
            <w:r w:rsidR="00F850D3">
              <w:rPr>
                <w:rFonts w:ascii="ＭＳ ゴシック" w:eastAsia="ＭＳ ゴシック" w:hAnsi="ＭＳ ゴシック" w:hint="eastAsia"/>
              </w:rPr>
              <w:t xml:space="preserve">　</w:t>
            </w:r>
          </w:p>
        </w:tc>
      </w:tr>
      <w:tr w:rsidR="003D20C0" w:rsidRPr="00084342" w:rsidTr="000D4D75">
        <w:trPr>
          <w:trHeight w:val="2225"/>
        </w:trPr>
        <w:tc>
          <w:tcPr>
            <w:tcW w:w="2410" w:type="dxa"/>
          </w:tcPr>
          <w:p w:rsidR="003D20C0" w:rsidRPr="00084342" w:rsidRDefault="003D20C0" w:rsidP="000D4D75">
            <w:pPr>
              <w:widowControl/>
              <w:jc w:val="left"/>
              <w:rPr>
                <w:rFonts w:ascii="ＭＳ ゴシック" w:eastAsia="ＭＳ ゴシック" w:hAnsi="ＭＳ ゴシック"/>
              </w:rPr>
            </w:pPr>
            <w:r w:rsidRPr="00084342">
              <w:rPr>
                <w:rFonts w:ascii="ＭＳ ゴシック" w:eastAsia="ＭＳ ゴシック" w:hAnsi="ＭＳ ゴシック" w:hint="eastAsia"/>
              </w:rPr>
              <w:t>利用ＮＭＲ装置</w:t>
            </w:r>
          </w:p>
          <w:p w:rsidR="003D20C0" w:rsidRPr="00084342" w:rsidRDefault="003D20C0" w:rsidP="000D4D75">
            <w:pPr>
              <w:widowControl/>
              <w:jc w:val="left"/>
              <w:rPr>
                <w:rFonts w:ascii="ＭＳ ゴシック" w:eastAsia="ＭＳ ゴシック" w:hAnsi="ＭＳ ゴシック"/>
              </w:rPr>
            </w:pPr>
          </w:p>
          <w:p w:rsidR="003D20C0" w:rsidRPr="00084342" w:rsidRDefault="003D20C0" w:rsidP="000D4D75">
            <w:pPr>
              <w:jc w:val="left"/>
              <w:rPr>
                <w:rFonts w:ascii="ＭＳ ゴシック" w:eastAsia="ＭＳ ゴシック" w:hAnsi="ＭＳ ゴシック"/>
              </w:rPr>
            </w:pPr>
          </w:p>
        </w:tc>
        <w:tc>
          <w:tcPr>
            <w:tcW w:w="7087" w:type="dxa"/>
            <w:tcBorders>
              <w:bottom w:val="single" w:sz="4" w:space="0" w:color="auto"/>
            </w:tcBorders>
          </w:tcPr>
          <w:p w:rsidR="003D20C0" w:rsidRPr="00084342" w:rsidRDefault="00E06674" w:rsidP="000D4D75">
            <w:pPr>
              <w:spacing w:line="360" w:lineRule="auto"/>
              <w:jc w:val="left"/>
              <w:rPr>
                <w:rFonts w:ascii="ＭＳ ゴシック" w:eastAsia="ＭＳ ゴシック" w:hAnsi="ＭＳ ゴシック"/>
                <w:sz w:val="20"/>
                <w:szCs w:val="20"/>
              </w:rPr>
            </w:pPr>
            <w:r>
              <w:rPr>
                <w:rFonts w:ascii="ＭＳ ゴシック" w:eastAsia="ＭＳ ゴシック" w:hAnsi="ＭＳ ゴシック" w:hint="eastAsia"/>
              </w:rPr>
              <w:t>□</w:t>
            </w:r>
            <w:r w:rsidR="003D20C0" w:rsidRPr="00084342">
              <w:rPr>
                <w:rFonts w:ascii="ＭＳ ゴシック" w:eastAsia="ＭＳ ゴシック" w:hAnsi="ＭＳ ゴシック" w:hint="eastAsia"/>
                <w:sz w:val="20"/>
                <w:szCs w:val="20"/>
              </w:rPr>
              <w:t>950 MHz（超低温プローブ、溶液）</w:t>
            </w:r>
            <w:r w:rsidR="007E2CBF">
              <w:rPr>
                <w:rFonts w:ascii="ＭＳ ゴシック" w:eastAsia="ＭＳ ゴシック" w:hAnsi="ＭＳ ゴシック" w:hint="eastAsia"/>
                <w:sz w:val="20"/>
                <w:szCs w:val="20"/>
              </w:rPr>
              <w:t xml:space="preserve">　</w:t>
            </w:r>
            <w:r w:rsidR="007E2CBF">
              <w:rPr>
                <w:rFonts w:ascii="ＭＳ ゴシック" w:eastAsia="ＭＳ ゴシック" w:hAnsi="ＭＳ ゴシック" w:hint="eastAsia"/>
              </w:rPr>
              <w:t>□</w:t>
            </w:r>
            <w:r w:rsidR="007E2CBF" w:rsidRPr="00084342">
              <w:rPr>
                <w:rFonts w:ascii="ＭＳ ゴシック" w:eastAsia="ＭＳ ゴシック" w:hAnsi="ＭＳ ゴシック" w:hint="eastAsia"/>
                <w:sz w:val="20"/>
                <w:szCs w:val="20"/>
              </w:rPr>
              <w:t>800 MHz（超低温プローブ、溶液）</w:t>
            </w:r>
          </w:p>
          <w:p w:rsidR="003D20C0" w:rsidRPr="007E2CBF" w:rsidRDefault="003D20C0" w:rsidP="000D4D75">
            <w:pPr>
              <w:spacing w:line="360" w:lineRule="auto"/>
              <w:jc w:val="left"/>
              <w:rPr>
                <w:rFonts w:ascii="ＭＳ ゴシック" w:eastAsia="ＭＳ ゴシック" w:hAnsi="ＭＳ ゴシック"/>
                <w:sz w:val="20"/>
                <w:szCs w:val="20"/>
              </w:rPr>
            </w:pPr>
            <w:r w:rsidRPr="00084342">
              <w:rPr>
                <w:rFonts w:ascii="ＭＳ ゴシック" w:eastAsia="ＭＳ ゴシック" w:hAnsi="ＭＳ ゴシック" w:hint="eastAsia"/>
                <w:sz w:val="20"/>
                <w:szCs w:val="20"/>
              </w:rPr>
              <w:t>□700 MHz（固体）</w:t>
            </w:r>
            <w:r w:rsidR="007E2CBF">
              <w:rPr>
                <w:rFonts w:ascii="ＭＳ ゴシック" w:eastAsia="ＭＳ ゴシック" w:hAnsi="ＭＳ ゴシック" w:hint="eastAsia"/>
                <w:sz w:val="20"/>
                <w:szCs w:val="20"/>
              </w:rPr>
              <w:t xml:space="preserve">　□700　MHz（</w:t>
            </w:r>
            <w:r w:rsidR="007E2CBF" w:rsidRPr="00084342">
              <w:rPr>
                <w:rFonts w:ascii="ＭＳ ゴシック" w:eastAsia="ＭＳ ゴシック" w:hAnsi="ＭＳ ゴシック" w:hint="eastAsia"/>
                <w:sz w:val="20"/>
                <w:szCs w:val="20"/>
              </w:rPr>
              <w:t>超高感度固体DNP</w:t>
            </w:r>
            <w:r w:rsidR="007E2CBF">
              <w:rPr>
                <w:rFonts w:ascii="ＭＳ ゴシック" w:eastAsia="ＭＳ ゴシック" w:hAnsi="ＭＳ ゴシック" w:hint="eastAsia"/>
                <w:sz w:val="20"/>
                <w:szCs w:val="20"/>
              </w:rPr>
              <w:t>）</w:t>
            </w:r>
          </w:p>
          <w:p w:rsidR="003D20C0" w:rsidRPr="00084342" w:rsidRDefault="003D20C0" w:rsidP="000D4D75">
            <w:pPr>
              <w:spacing w:line="360" w:lineRule="auto"/>
              <w:jc w:val="left"/>
              <w:rPr>
                <w:rFonts w:ascii="ＭＳ ゴシック" w:eastAsia="ＭＳ ゴシック" w:hAnsi="ＭＳ ゴシック"/>
                <w:sz w:val="20"/>
                <w:szCs w:val="20"/>
              </w:rPr>
            </w:pPr>
            <w:r w:rsidRPr="00084342">
              <w:rPr>
                <w:rFonts w:ascii="ＭＳ ゴシック" w:eastAsia="ＭＳ ゴシック" w:hAnsi="ＭＳ ゴシック" w:hint="eastAsia"/>
                <w:sz w:val="20"/>
                <w:szCs w:val="20"/>
              </w:rPr>
              <w:t>□600 MHz（超高感度固体DNP</w:t>
            </w:r>
            <w:r w:rsidRPr="00084342">
              <w:rPr>
                <w:rFonts w:ascii="ＭＳ ゴシック" w:eastAsia="ＭＳ ゴシック" w:hAnsi="ＭＳ ゴシック"/>
                <w:sz w:val="20"/>
                <w:szCs w:val="20"/>
              </w:rPr>
              <w:t>）</w:t>
            </w:r>
            <w:r w:rsidRPr="00084342">
              <w:rPr>
                <w:rFonts w:ascii="ＭＳ ゴシック" w:eastAsia="ＭＳ ゴシック" w:hAnsi="ＭＳ ゴシック" w:hint="eastAsia"/>
                <w:sz w:val="20"/>
                <w:szCs w:val="20"/>
              </w:rPr>
              <w:t xml:space="preserve">　</w:t>
            </w:r>
            <w:r w:rsidR="00F850D3">
              <w:rPr>
                <w:rFonts w:ascii="ＭＳ ゴシック" w:eastAsia="ＭＳ ゴシック" w:hAnsi="ＭＳ ゴシック" w:hint="eastAsia"/>
                <w:sz w:val="20"/>
                <w:szCs w:val="20"/>
              </w:rPr>
              <w:t>□</w:t>
            </w:r>
            <w:r w:rsidRPr="00084342">
              <w:rPr>
                <w:rFonts w:ascii="ＭＳ ゴシック" w:eastAsia="ＭＳ ゴシック" w:hAnsi="ＭＳ ゴシック" w:hint="eastAsia"/>
                <w:sz w:val="20"/>
                <w:szCs w:val="20"/>
              </w:rPr>
              <w:t>600 MHz（溶液）</w:t>
            </w:r>
          </w:p>
          <w:p w:rsidR="003D20C0" w:rsidRPr="00084342" w:rsidRDefault="003D20C0" w:rsidP="000D4D75">
            <w:pPr>
              <w:spacing w:line="360" w:lineRule="auto"/>
              <w:jc w:val="left"/>
              <w:rPr>
                <w:rFonts w:ascii="ＭＳ ゴシック" w:eastAsia="ＭＳ ゴシック" w:hAnsi="ＭＳ ゴシック"/>
                <w:sz w:val="20"/>
                <w:szCs w:val="20"/>
              </w:rPr>
            </w:pPr>
            <w:r w:rsidRPr="00084342">
              <w:rPr>
                <w:rFonts w:ascii="ＭＳ ゴシック" w:eastAsia="ＭＳ ゴシック" w:hAnsi="ＭＳ ゴシック" w:hint="eastAsia"/>
                <w:sz w:val="20"/>
                <w:szCs w:val="20"/>
              </w:rPr>
              <w:t>□500 MH</w:t>
            </w:r>
            <w:bookmarkStart w:id="0" w:name="_GoBack"/>
            <w:bookmarkEnd w:id="0"/>
            <w:r w:rsidRPr="00084342">
              <w:rPr>
                <w:rFonts w:ascii="ＭＳ ゴシック" w:eastAsia="ＭＳ ゴシック" w:hAnsi="ＭＳ ゴシック" w:hint="eastAsia"/>
                <w:sz w:val="20"/>
                <w:szCs w:val="20"/>
              </w:rPr>
              <w:t>z</w:t>
            </w:r>
            <w:r w:rsidR="00F850D3">
              <w:rPr>
                <w:rFonts w:ascii="ＭＳ ゴシック" w:eastAsia="ＭＳ ゴシック" w:hAnsi="ＭＳ ゴシック" w:hint="eastAsia"/>
                <w:sz w:val="20"/>
                <w:szCs w:val="20"/>
              </w:rPr>
              <w:t>（固体）　□</w:t>
            </w:r>
            <w:r w:rsidRPr="00084342">
              <w:rPr>
                <w:rFonts w:ascii="ＭＳ ゴシック" w:eastAsia="ＭＳ ゴシック" w:hAnsi="ＭＳ ゴシック" w:hint="eastAsia"/>
                <w:sz w:val="20"/>
                <w:szCs w:val="20"/>
              </w:rPr>
              <w:t>500 MHz</w:t>
            </w:r>
            <w:r w:rsidR="00F850D3">
              <w:rPr>
                <w:rFonts w:ascii="ＭＳ ゴシック" w:eastAsia="ＭＳ ゴシック" w:hAnsi="ＭＳ ゴシック" w:hint="eastAsia"/>
                <w:sz w:val="20"/>
                <w:szCs w:val="20"/>
              </w:rPr>
              <w:t xml:space="preserve">（溶液）　</w:t>
            </w:r>
            <w:r w:rsidR="00E817C7" w:rsidRPr="00084342">
              <w:rPr>
                <w:rFonts w:ascii="ＭＳ ゴシック" w:eastAsia="ＭＳ ゴシック" w:hAnsi="ＭＳ ゴシック" w:hint="eastAsia"/>
                <w:sz w:val="20"/>
                <w:szCs w:val="20"/>
              </w:rPr>
              <w:t>□</w:t>
            </w:r>
            <w:r w:rsidRPr="00084342">
              <w:rPr>
                <w:rFonts w:ascii="ＭＳ ゴシック" w:eastAsia="ＭＳ ゴシック" w:hAnsi="ＭＳ ゴシック" w:hint="eastAsia"/>
                <w:sz w:val="20"/>
                <w:szCs w:val="20"/>
              </w:rPr>
              <w:t>400 MHz（溶液）</w:t>
            </w:r>
          </w:p>
        </w:tc>
      </w:tr>
      <w:tr w:rsidR="003D20C0" w:rsidRPr="00084342" w:rsidTr="00E06674">
        <w:trPr>
          <w:trHeight w:val="1140"/>
        </w:trPr>
        <w:tc>
          <w:tcPr>
            <w:tcW w:w="2410" w:type="dxa"/>
            <w:vMerge w:val="restart"/>
          </w:tcPr>
          <w:p w:rsidR="003D20C0" w:rsidRPr="00084342" w:rsidRDefault="003D20C0" w:rsidP="000D4D75">
            <w:pPr>
              <w:jc w:val="left"/>
              <w:rPr>
                <w:rFonts w:ascii="ＭＳ ゴシック" w:eastAsia="ＭＳ ゴシック" w:hAnsi="ＭＳ ゴシック"/>
              </w:rPr>
            </w:pPr>
            <w:r>
              <w:rPr>
                <w:rFonts w:ascii="ＭＳ ゴシック" w:eastAsia="ＭＳ ゴシック" w:hAnsi="ＭＳ ゴシック" w:hint="eastAsia"/>
              </w:rPr>
              <w:t>講習会または</w:t>
            </w:r>
            <w:r w:rsidR="00ED002F">
              <w:rPr>
                <w:rFonts w:ascii="ＭＳ ゴシック" w:eastAsia="ＭＳ ゴシック" w:hAnsi="ＭＳ ゴシック" w:hint="eastAsia"/>
              </w:rPr>
              <w:t>装置</w:t>
            </w:r>
            <w:r>
              <w:rPr>
                <w:rFonts w:ascii="ＭＳ ゴシック" w:eastAsia="ＭＳ ゴシック" w:hAnsi="ＭＳ ゴシック" w:hint="eastAsia"/>
              </w:rPr>
              <w:t>性能試験の内容</w:t>
            </w:r>
          </w:p>
          <w:p w:rsidR="003D20C0" w:rsidRDefault="003D20C0" w:rsidP="000D4D75">
            <w:pPr>
              <w:jc w:val="left"/>
              <w:rPr>
                <w:rFonts w:ascii="ＭＳ ゴシック" w:eastAsia="ＭＳ ゴシック" w:hAnsi="ＭＳ ゴシック"/>
              </w:rPr>
            </w:pPr>
          </w:p>
          <w:p w:rsidR="003D20C0" w:rsidRDefault="003D20C0" w:rsidP="000D4D75">
            <w:pPr>
              <w:jc w:val="left"/>
              <w:rPr>
                <w:rFonts w:ascii="ＭＳ ゴシック" w:eastAsia="ＭＳ ゴシック" w:hAnsi="ＭＳ ゴシック"/>
              </w:rPr>
            </w:pPr>
          </w:p>
          <w:p w:rsidR="003D20C0" w:rsidRPr="00084342" w:rsidRDefault="003D20C0" w:rsidP="000D4D75">
            <w:pPr>
              <w:jc w:val="left"/>
              <w:rPr>
                <w:rFonts w:ascii="ＭＳ ゴシック" w:eastAsia="ＭＳ ゴシック" w:hAnsi="ＭＳ ゴシック"/>
              </w:rPr>
            </w:pPr>
          </w:p>
        </w:tc>
        <w:tc>
          <w:tcPr>
            <w:tcW w:w="7087" w:type="dxa"/>
            <w:tcBorders>
              <w:bottom w:val="dashed" w:sz="4" w:space="0" w:color="auto"/>
            </w:tcBorders>
          </w:tcPr>
          <w:p w:rsidR="003D20C0" w:rsidRPr="00746EFE" w:rsidRDefault="00645709" w:rsidP="00746EFE">
            <w:pPr>
              <w:jc w:val="left"/>
              <w:rPr>
                <w:rFonts w:ascii="ＭＳ ゴシック" w:eastAsia="ＭＳ ゴシック" w:hAnsi="ＭＳ ゴシック"/>
                <w:sz w:val="20"/>
                <w:szCs w:val="20"/>
              </w:rPr>
            </w:pPr>
            <w:r w:rsidRPr="00746EFE">
              <w:rPr>
                <w:rFonts w:ascii="ＭＳ ゴシック" w:eastAsia="ＭＳ ゴシック" w:hAnsi="ＭＳ ゴシック" w:hint="eastAsia"/>
                <w:sz w:val="20"/>
                <w:szCs w:val="20"/>
              </w:rPr>
              <w:t>□</w:t>
            </w:r>
            <w:r w:rsidR="003D20C0" w:rsidRPr="00746EFE">
              <w:rPr>
                <w:rFonts w:ascii="ＭＳ ゴシック" w:eastAsia="ＭＳ ゴシック" w:hAnsi="ＭＳ ゴシック" w:hint="eastAsia"/>
                <w:sz w:val="20"/>
                <w:szCs w:val="20"/>
              </w:rPr>
              <w:t xml:space="preserve">　実験方法取得のための講習会</w:t>
            </w:r>
          </w:p>
          <w:p w:rsidR="003D20C0" w:rsidRPr="00746EFE" w:rsidRDefault="00746EFE" w:rsidP="00746EFE">
            <w:pPr>
              <w:jc w:val="left"/>
              <w:rPr>
                <w:rFonts w:ascii="ＭＳ ゴシック" w:eastAsia="ＭＳ ゴシック" w:hAnsi="ＭＳ ゴシック"/>
                <w:sz w:val="20"/>
                <w:szCs w:val="20"/>
              </w:rPr>
            </w:pPr>
            <w:r w:rsidRPr="00746EFE">
              <w:rPr>
                <w:rFonts w:ascii="ＭＳ ゴシック" w:eastAsia="ＭＳ ゴシック" w:hAnsi="ＭＳ ゴシック" w:hint="eastAsia"/>
                <w:sz w:val="20"/>
                <w:szCs w:val="20"/>
              </w:rPr>
              <w:t xml:space="preserve">□　</w:t>
            </w:r>
            <w:r w:rsidR="003D20C0" w:rsidRPr="00746EFE">
              <w:rPr>
                <w:rFonts w:ascii="ＭＳ ゴシック" w:eastAsia="ＭＳ ゴシック" w:hAnsi="ＭＳ ゴシック" w:hint="eastAsia"/>
                <w:sz w:val="20"/>
                <w:szCs w:val="20"/>
              </w:rPr>
              <w:t>操作方法習得のための講習会</w:t>
            </w:r>
          </w:p>
          <w:p w:rsidR="003D20C0" w:rsidRPr="00156F58" w:rsidRDefault="00E06674" w:rsidP="00746EFE">
            <w:pPr>
              <w:jc w:val="left"/>
              <w:rPr>
                <w:rFonts w:ascii="ＭＳ ゴシック" w:eastAsia="ＭＳ ゴシック" w:hAnsi="ＭＳ ゴシック"/>
                <w:sz w:val="20"/>
                <w:szCs w:val="20"/>
              </w:rPr>
            </w:pPr>
            <w:r>
              <w:rPr>
                <w:rFonts w:ascii="ＭＳ ゴシック" w:eastAsia="ＭＳ ゴシック" w:hAnsi="ＭＳ ゴシック" w:hint="eastAsia"/>
              </w:rPr>
              <w:t>□</w:t>
            </w:r>
            <w:r w:rsidR="00746EFE" w:rsidRPr="00746EFE">
              <w:rPr>
                <w:rFonts w:ascii="ＭＳ ゴシック" w:eastAsia="ＭＳ ゴシック" w:hAnsi="ＭＳ ゴシック" w:hint="eastAsia"/>
                <w:sz w:val="20"/>
                <w:szCs w:val="20"/>
              </w:rPr>
              <w:t xml:space="preserve">　</w:t>
            </w:r>
            <w:r w:rsidR="00ED002F">
              <w:rPr>
                <w:rFonts w:ascii="ＭＳ ゴシック" w:eastAsia="ＭＳ ゴシック" w:hAnsi="ＭＳ ゴシック" w:hint="eastAsia"/>
                <w:sz w:val="20"/>
                <w:szCs w:val="20"/>
              </w:rPr>
              <w:t>装置</w:t>
            </w:r>
            <w:r w:rsidR="003D20C0" w:rsidRPr="00746EFE">
              <w:rPr>
                <w:rFonts w:ascii="ＭＳ ゴシック" w:eastAsia="ＭＳ ゴシック" w:hAnsi="ＭＳ ゴシック" w:hint="eastAsia"/>
                <w:sz w:val="20"/>
                <w:szCs w:val="20"/>
              </w:rPr>
              <w:t>性能試験（線幅、パルス幅の測定など）</w:t>
            </w:r>
          </w:p>
        </w:tc>
      </w:tr>
      <w:tr w:rsidR="003D20C0" w:rsidRPr="00084342" w:rsidTr="00E06674">
        <w:trPr>
          <w:trHeight w:val="2404"/>
        </w:trPr>
        <w:tc>
          <w:tcPr>
            <w:tcW w:w="2410" w:type="dxa"/>
            <w:vMerge/>
          </w:tcPr>
          <w:p w:rsidR="003D20C0" w:rsidRDefault="003D20C0" w:rsidP="000D4D75">
            <w:pPr>
              <w:jc w:val="left"/>
              <w:rPr>
                <w:rFonts w:ascii="ＭＳ ゴシック" w:eastAsia="ＭＳ ゴシック" w:hAnsi="ＭＳ ゴシック"/>
              </w:rPr>
            </w:pPr>
          </w:p>
        </w:tc>
        <w:tc>
          <w:tcPr>
            <w:tcW w:w="7087" w:type="dxa"/>
            <w:tcBorders>
              <w:top w:val="dashed" w:sz="4" w:space="0" w:color="auto"/>
            </w:tcBorders>
          </w:tcPr>
          <w:p w:rsidR="003D20C0" w:rsidRPr="005C616A" w:rsidRDefault="00E06674" w:rsidP="000D4D75">
            <w:pPr>
              <w:rPr>
                <w:rFonts w:ascii="ＭＳ ゴシック" w:eastAsia="ＭＳ ゴシック" w:hAnsi="ＭＳ ゴシック"/>
              </w:rPr>
            </w:pPr>
            <w:r>
              <w:rPr>
                <w:rFonts w:ascii="ＭＳ ゴシック" w:eastAsia="ＭＳ ゴシック" w:hAnsi="ＭＳ ゴシック" w:hint="eastAsia"/>
                <w:kern w:val="0"/>
              </w:rPr>
              <w:t>内容</w:t>
            </w:r>
          </w:p>
          <w:p w:rsidR="00283C1D" w:rsidRPr="005C616A" w:rsidRDefault="00283C1D" w:rsidP="00E817C7">
            <w:pPr>
              <w:rPr>
                <w:rFonts w:ascii="ＭＳ ゴシック" w:eastAsia="ＭＳ ゴシック" w:hAnsi="ＭＳ ゴシック"/>
                <w:sz w:val="20"/>
                <w:szCs w:val="20"/>
              </w:rPr>
            </w:pPr>
          </w:p>
        </w:tc>
      </w:tr>
      <w:tr w:rsidR="003D20C0" w:rsidRPr="00084342" w:rsidTr="000D4D75">
        <w:trPr>
          <w:trHeight w:val="1064"/>
        </w:trPr>
        <w:tc>
          <w:tcPr>
            <w:tcW w:w="2410" w:type="dxa"/>
          </w:tcPr>
          <w:p w:rsidR="003D20C0" w:rsidRPr="00084342" w:rsidRDefault="003D20C0" w:rsidP="000D4D75">
            <w:pPr>
              <w:rPr>
                <w:rFonts w:ascii="ＭＳ ゴシック" w:eastAsia="ＭＳ ゴシック" w:hAnsi="ＭＳ ゴシック"/>
              </w:rPr>
            </w:pPr>
            <w:r>
              <w:rPr>
                <w:rFonts w:ascii="ＭＳ ゴシック" w:eastAsia="ＭＳ ゴシック" w:hAnsi="ＭＳ ゴシック" w:hint="eastAsia"/>
              </w:rPr>
              <w:t>通信欄</w:t>
            </w:r>
          </w:p>
        </w:tc>
        <w:tc>
          <w:tcPr>
            <w:tcW w:w="7087" w:type="dxa"/>
          </w:tcPr>
          <w:p w:rsidR="003D20C0" w:rsidRPr="00084342" w:rsidRDefault="003D20C0" w:rsidP="000D4D75">
            <w:pPr>
              <w:rPr>
                <w:rFonts w:ascii="ＭＳ ゴシック" w:eastAsia="ＭＳ ゴシック" w:hAnsi="ＭＳ ゴシック"/>
              </w:rPr>
            </w:pPr>
            <w:r w:rsidRPr="00084342">
              <w:rPr>
                <w:rFonts w:ascii="ＭＳ ゴシック" w:eastAsia="ＭＳ ゴシック" w:hAnsi="ＭＳ ゴシック" w:hint="eastAsia"/>
              </w:rPr>
              <w:t>（上記の項目以外でご意見等</w:t>
            </w:r>
            <w:r>
              <w:rPr>
                <w:rFonts w:ascii="ＭＳ ゴシック" w:eastAsia="ＭＳ ゴシック" w:hAnsi="ＭＳ ゴシック" w:hint="eastAsia"/>
              </w:rPr>
              <w:t>あれば</w:t>
            </w:r>
            <w:r w:rsidRPr="00084342">
              <w:rPr>
                <w:rFonts w:ascii="ＭＳ ゴシック" w:eastAsia="ＭＳ ゴシック" w:hAnsi="ＭＳ ゴシック" w:hint="eastAsia"/>
              </w:rPr>
              <w:t>お願いします。）</w:t>
            </w:r>
          </w:p>
          <w:p w:rsidR="003D20C0" w:rsidRPr="00084342" w:rsidRDefault="003D20C0" w:rsidP="000D4D75">
            <w:pPr>
              <w:rPr>
                <w:rFonts w:ascii="ＭＳ ゴシック" w:eastAsia="ＭＳ ゴシック" w:hAnsi="ＭＳ ゴシック"/>
              </w:rPr>
            </w:pPr>
          </w:p>
        </w:tc>
      </w:tr>
    </w:tbl>
    <w:p w:rsidR="003D20C0" w:rsidRPr="00084342" w:rsidRDefault="003D20C0" w:rsidP="003D20C0">
      <w:pPr>
        <w:ind w:firstLineChars="100" w:firstLine="210"/>
        <w:jc w:val="left"/>
        <w:rPr>
          <w:rFonts w:ascii="ＭＳ ゴシック" w:eastAsia="ＭＳ ゴシック" w:hAnsi="ＭＳ ゴシック"/>
        </w:rPr>
      </w:pPr>
      <w:r w:rsidRPr="00084342">
        <w:rPr>
          <w:rFonts w:ascii="ＭＳ ゴシック" w:eastAsia="ＭＳ ゴシック" w:hAnsi="ＭＳ ゴシック" w:hint="eastAsia"/>
        </w:rPr>
        <w:t>本報告書については、印刷または必要な編集・加工を行った上で公開します。また、別途開催予定の成果報告会・シンポジウムや委託事業報告書作成時において、本報告書の内容についての資料作成または発表をお願いする場合があります。</w:t>
      </w:r>
    </w:p>
    <w:p w:rsidR="003D20C0" w:rsidRDefault="003D20C0" w:rsidP="00814FDD">
      <w:pPr>
        <w:tabs>
          <w:tab w:val="left" w:pos="9356"/>
        </w:tabs>
        <w:adjustRightInd w:val="0"/>
        <w:ind w:rightChars="795" w:right="1669"/>
        <w:jc w:val="left"/>
        <w:rPr>
          <w:rFonts w:ascii="ＭＳ ゴシック" w:eastAsia="ＭＳ ゴシック" w:hAnsi="ＭＳ ゴシック"/>
        </w:rPr>
      </w:pPr>
    </w:p>
    <w:p w:rsidR="005F164C" w:rsidRDefault="005F164C" w:rsidP="00814FDD">
      <w:pPr>
        <w:tabs>
          <w:tab w:val="left" w:pos="9356"/>
        </w:tabs>
        <w:adjustRightInd w:val="0"/>
        <w:ind w:rightChars="795" w:right="1669"/>
        <w:jc w:val="left"/>
        <w:rPr>
          <w:rFonts w:ascii="ＭＳ ゴシック" w:eastAsia="ＭＳ ゴシック" w:hAnsi="ＭＳ ゴシック"/>
        </w:rPr>
      </w:pPr>
    </w:p>
    <w:p w:rsidR="005F164C" w:rsidRDefault="005F164C" w:rsidP="00814FDD">
      <w:pPr>
        <w:tabs>
          <w:tab w:val="left" w:pos="9356"/>
        </w:tabs>
        <w:adjustRightInd w:val="0"/>
        <w:ind w:rightChars="795" w:right="1669"/>
        <w:jc w:val="left"/>
        <w:rPr>
          <w:rFonts w:ascii="ＭＳ ゴシック" w:eastAsia="ＭＳ ゴシック" w:hAnsi="ＭＳ ゴシック"/>
        </w:rPr>
      </w:pPr>
    </w:p>
    <w:p w:rsidR="005F164C" w:rsidRDefault="005F164C" w:rsidP="00814FDD">
      <w:pPr>
        <w:tabs>
          <w:tab w:val="left" w:pos="9356"/>
        </w:tabs>
        <w:adjustRightInd w:val="0"/>
        <w:ind w:rightChars="795" w:right="1669"/>
        <w:jc w:val="left"/>
        <w:rPr>
          <w:rFonts w:ascii="ＭＳ ゴシック" w:eastAsia="ＭＳ ゴシック" w:hAnsi="ＭＳ ゴシック"/>
        </w:rPr>
      </w:pPr>
    </w:p>
    <w:p w:rsidR="005F164C" w:rsidRDefault="005F164C" w:rsidP="00814FDD">
      <w:pPr>
        <w:tabs>
          <w:tab w:val="left" w:pos="9356"/>
        </w:tabs>
        <w:adjustRightInd w:val="0"/>
        <w:ind w:rightChars="795" w:right="1669"/>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「トライアルユース講習会・</w:t>
      </w:r>
      <w:r w:rsidR="00ED002F">
        <w:rPr>
          <w:rFonts w:ascii="ＭＳ ゴシック" w:eastAsia="ＭＳ ゴシック" w:hAnsi="ＭＳ ゴシック" w:cs="ＭＳ Ｐゴシック" w:hint="eastAsia"/>
          <w:b/>
          <w:kern w:val="0"/>
          <w:szCs w:val="21"/>
        </w:rPr>
        <w:t>装置</w:t>
      </w:r>
      <w:r>
        <w:rPr>
          <w:rFonts w:ascii="ＭＳ ゴシック" w:eastAsia="ＭＳ ゴシック" w:hAnsi="ＭＳ ゴシック" w:cs="ＭＳ Ｐゴシック" w:hint="eastAsia"/>
          <w:b/>
          <w:kern w:val="0"/>
          <w:szCs w:val="21"/>
        </w:rPr>
        <w:t>性能試験」利用　利用報告書作成の注意事項</w:t>
      </w:r>
    </w:p>
    <w:p w:rsidR="005F164C" w:rsidRDefault="005F164C" w:rsidP="00814FDD">
      <w:pPr>
        <w:tabs>
          <w:tab w:val="left" w:pos="9356"/>
        </w:tabs>
        <w:adjustRightInd w:val="0"/>
        <w:ind w:rightChars="795" w:right="1669"/>
        <w:jc w:val="left"/>
        <w:rPr>
          <w:rFonts w:ascii="ＭＳ ゴシック" w:eastAsia="ＭＳ ゴシック" w:hAnsi="ＭＳ ゴシック" w:cs="ＭＳ Ｐゴシック"/>
          <w:b/>
          <w:kern w:val="0"/>
          <w:szCs w:val="21"/>
        </w:rPr>
      </w:pPr>
    </w:p>
    <w:p w:rsidR="005F164C" w:rsidRDefault="005F164C" w:rsidP="005F164C">
      <w:pPr>
        <w:tabs>
          <w:tab w:val="left" w:pos="9356"/>
        </w:tabs>
        <w:adjustRightInd w:val="0"/>
        <w:ind w:rightChars="795" w:right="1669"/>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利用報告書には、本利用で測定したスペクトルを添付してください。スペクトルには、①利用試料名　②パルスプログラム名　③測定パラメータを添付してください。</w:t>
      </w:r>
    </w:p>
    <w:p w:rsidR="005F164C" w:rsidRDefault="005F164C" w:rsidP="005F164C">
      <w:pPr>
        <w:tabs>
          <w:tab w:val="left" w:pos="9356"/>
        </w:tabs>
        <w:adjustRightInd w:val="0"/>
        <w:ind w:rightChars="795" w:right="1669"/>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ご自身でスペクトルの加工が困難な場合には、生データを送付いただきますと、施設側でスペクトルを加工いたします。</w:t>
      </w:r>
    </w:p>
    <w:sectPr w:rsidR="005F164C" w:rsidSect="000404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BAA" w:rsidRDefault="00CF4BAA" w:rsidP="00F845D6">
      <w:r>
        <w:separator/>
      </w:r>
    </w:p>
  </w:endnote>
  <w:endnote w:type="continuationSeparator" w:id="0">
    <w:p w:rsidR="00CF4BAA" w:rsidRDefault="00CF4BAA" w:rsidP="00F8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BAA" w:rsidRDefault="00CF4BAA" w:rsidP="00F845D6">
      <w:r>
        <w:separator/>
      </w:r>
    </w:p>
  </w:footnote>
  <w:footnote w:type="continuationSeparator" w:id="0">
    <w:p w:rsidR="00CF4BAA" w:rsidRDefault="00CF4BAA" w:rsidP="00F84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C8A65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744F5"/>
    <w:multiLevelType w:val="hybridMultilevel"/>
    <w:tmpl w:val="19368A28"/>
    <w:lvl w:ilvl="0" w:tplc="34E81E06">
      <w:start w:val="5"/>
      <w:numFmt w:val="bullet"/>
      <w:lvlText w:val="□"/>
      <w:lvlJc w:val="left"/>
      <w:pPr>
        <w:ind w:left="361" w:hanging="360"/>
      </w:pPr>
      <w:rPr>
        <w:rFonts w:ascii="ＭＳ ゴシック" w:eastAsia="ＭＳ ゴシック" w:hAnsi="ＭＳ 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147F7D93"/>
    <w:multiLevelType w:val="hybridMultilevel"/>
    <w:tmpl w:val="957648C8"/>
    <w:lvl w:ilvl="0" w:tplc="E8326B4A">
      <w:start w:val="5"/>
      <w:numFmt w:val="bullet"/>
      <w:lvlText w:val="□"/>
      <w:lvlJc w:val="left"/>
      <w:pPr>
        <w:ind w:left="361" w:hanging="360"/>
      </w:pPr>
      <w:rPr>
        <w:rFonts w:ascii="ＭＳ ゴシック" w:eastAsia="ＭＳ ゴシック" w:hAnsi="ＭＳ 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3" w15:restartNumberingAfterBreak="0">
    <w:nsid w:val="23616CC8"/>
    <w:multiLevelType w:val="hybridMultilevel"/>
    <w:tmpl w:val="5EE4CC6A"/>
    <w:lvl w:ilvl="0" w:tplc="7AEC32C0">
      <w:start w:val="1"/>
      <w:numFmt w:val="decimalEnclosedCircle"/>
      <w:lvlText w:val="%1"/>
      <w:lvlJc w:val="left"/>
      <w:pPr>
        <w:ind w:left="360" w:hanging="360"/>
      </w:pPr>
      <w:rPr>
        <w:rFonts w:cs="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3E071E"/>
    <w:multiLevelType w:val="hybridMultilevel"/>
    <w:tmpl w:val="EAA8CCA6"/>
    <w:lvl w:ilvl="0" w:tplc="91AAA5D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DB7627"/>
    <w:multiLevelType w:val="hybridMultilevel"/>
    <w:tmpl w:val="C6984874"/>
    <w:lvl w:ilvl="0" w:tplc="9C5A911E">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65"/>
    <w:rsid w:val="00001808"/>
    <w:rsid w:val="00022F52"/>
    <w:rsid w:val="00024FC2"/>
    <w:rsid w:val="00040483"/>
    <w:rsid w:val="00047775"/>
    <w:rsid w:val="0006789D"/>
    <w:rsid w:val="000A0607"/>
    <w:rsid w:val="000A61BC"/>
    <w:rsid w:val="000D4D75"/>
    <w:rsid w:val="00130795"/>
    <w:rsid w:val="00147847"/>
    <w:rsid w:val="00156F58"/>
    <w:rsid w:val="0019065A"/>
    <w:rsid w:val="00194C8C"/>
    <w:rsid w:val="001B6D22"/>
    <w:rsid w:val="001C7659"/>
    <w:rsid w:val="001D4AA5"/>
    <w:rsid w:val="001E3465"/>
    <w:rsid w:val="001E534F"/>
    <w:rsid w:val="002274BA"/>
    <w:rsid w:val="00234DB4"/>
    <w:rsid w:val="00255B37"/>
    <w:rsid w:val="002649DA"/>
    <w:rsid w:val="00283C1D"/>
    <w:rsid w:val="0028778B"/>
    <w:rsid w:val="002C50CC"/>
    <w:rsid w:val="002D556A"/>
    <w:rsid w:val="002D697F"/>
    <w:rsid w:val="0030773C"/>
    <w:rsid w:val="003B6AF6"/>
    <w:rsid w:val="003D20C0"/>
    <w:rsid w:val="0042448F"/>
    <w:rsid w:val="004807ED"/>
    <w:rsid w:val="005403CC"/>
    <w:rsid w:val="0055198A"/>
    <w:rsid w:val="00562F9D"/>
    <w:rsid w:val="00573B20"/>
    <w:rsid w:val="005929AC"/>
    <w:rsid w:val="005A7E60"/>
    <w:rsid w:val="005B0F23"/>
    <w:rsid w:val="005C616A"/>
    <w:rsid w:val="005F164C"/>
    <w:rsid w:val="00601B09"/>
    <w:rsid w:val="00645709"/>
    <w:rsid w:val="006609B2"/>
    <w:rsid w:val="00670998"/>
    <w:rsid w:val="00675013"/>
    <w:rsid w:val="006D32CB"/>
    <w:rsid w:val="006F013B"/>
    <w:rsid w:val="00746EFE"/>
    <w:rsid w:val="00786829"/>
    <w:rsid w:val="007E2CBF"/>
    <w:rsid w:val="007F4925"/>
    <w:rsid w:val="007F7757"/>
    <w:rsid w:val="00814FDD"/>
    <w:rsid w:val="00834619"/>
    <w:rsid w:val="00866086"/>
    <w:rsid w:val="00871851"/>
    <w:rsid w:val="008D751A"/>
    <w:rsid w:val="008E548C"/>
    <w:rsid w:val="008E740C"/>
    <w:rsid w:val="008F183C"/>
    <w:rsid w:val="009065FA"/>
    <w:rsid w:val="009137F8"/>
    <w:rsid w:val="00930618"/>
    <w:rsid w:val="00960200"/>
    <w:rsid w:val="009A1813"/>
    <w:rsid w:val="009C3B3D"/>
    <w:rsid w:val="00A3287B"/>
    <w:rsid w:val="00A75343"/>
    <w:rsid w:val="00AA62FC"/>
    <w:rsid w:val="00B434CF"/>
    <w:rsid w:val="00B6360C"/>
    <w:rsid w:val="00B67C6A"/>
    <w:rsid w:val="00B96C88"/>
    <w:rsid w:val="00BC07AA"/>
    <w:rsid w:val="00BE2D6D"/>
    <w:rsid w:val="00C002DE"/>
    <w:rsid w:val="00C63A86"/>
    <w:rsid w:val="00CF4BAA"/>
    <w:rsid w:val="00CF4BCE"/>
    <w:rsid w:val="00D03398"/>
    <w:rsid w:val="00D1098D"/>
    <w:rsid w:val="00D57C51"/>
    <w:rsid w:val="00D60558"/>
    <w:rsid w:val="00DF0776"/>
    <w:rsid w:val="00E06674"/>
    <w:rsid w:val="00E56407"/>
    <w:rsid w:val="00E70FBF"/>
    <w:rsid w:val="00E817C7"/>
    <w:rsid w:val="00E94CDD"/>
    <w:rsid w:val="00EA20FE"/>
    <w:rsid w:val="00EA426F"/>
    <w:rsid w:val="00ED002F"/>
    <w:rsid w:val="00EE4D65"/>
    <w:rsid w:val="00EF0F3E"/>
    <w:rsid w:val="00EF391B"/>
    <w:rsid w:val="00F20711"/>
    <w:rsid w:val="00F40523"/>
    <w:rsid w:val="00F845D6"/>
    <w:rsid w:val="00F850D3"/>
    <w:rsid w:val="00FA4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61B5AC-C297-4C79-B980-1F734A0F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A7E60"/>
    <w:rPr>
      <w:color w:val="0000FF"/>
      <w:u w:val="single"/>
    </w:rPr>
  </w:style>
  <w:style w:type="paragraph" w:styleId="a4">
    <w:name w:val="Date"/>
    <w:basedOn w:val="a"/>
    <w:next w:val="a"/>
    <w:link w:val="a5"/>
    <w:uiPriority w:val="99"/>
    <w:semiHidden/>
    <w:unhideWhenUsed/>
    <w:rsid w:val="005A7E60"/>
  </w:style>
  <w:style w:type="character" w:customStyle="1" w:styleId="a5">
    <w:name w:val="日付 (文字)"/>
    <w:basedOn w:val="a0"/>
    <w:link w:val="a4"/>
    <w:uiPriority w:val="99"/>
    <w:semiHidden/>
    <w:rsid w:val="005A7E60"/>
  </w:style>
  <w:style w:type="paragraph" w:styleId="a6">
    <w:name w:val="Closing"/>
    <w:basedOn w:val="a"/>
    <w:link w:val="a7"/>
    <w:uiPriority w:val="99"/>
    <w:unhideWhenUsed/>
    <w:rsid w:val="002D556A"/>
    <w:pPr>
      <w:jc w:val="right"/>
    </w:pPr>
    <w:rPr>
      <w:rFonts w:ascii="ＭＳ ゴシック" w:eastAsia="ＭＳ ゴシック" w:hAnsi="ＭＳ ゴシック" w:cs="ＭＳＰ明朝"/>
      <w:kern w:val="0"/>
      <w:szCs w:val="21"/>
    </w:rPr>
  </w:style>
  <w:style w:type="character" w:customStyle="1" w:styleId="a7">
    <w:name w:val="結語 (文字)"/>
    <w:link w:val="a6"/>
    <w:uiPriority w:val="99"/>
    <w:rsid w:val="002D556A"/>
    <w:rPr>
      <w:rFonts w:ascii="ＭＳ ゴシック" w:eastAsia="ＭＳ ゴシック" w:hAnsi="ＭＳ ゴシック" w:cs="ＭＳＰ明朝"/>
      <w:kern w:val="0"/>
      <w:szCs w:val="21"/>
    </w:rPr>
  </w:style>
  <w:style w:type="paragraph" w:customStyle="1" w:styleId="131">
    <w:name w:val="表 (青) 131"/>
    <w:basedOn w:val="a"/>
    <w:uiPriority w:val="34"/>
    <w:qFormat/>
    <w:rsid w:val="0030773C"/>
    <w:pPr>
      <w:ind w:leftChars="400" w:left="840"/>
    </w:pPr>
  </w:style>
  <w:style w:type="paragraph" w:styleId="a8">
    <w:name w:val="header"/>
    <w:basedOn w:val="a"/>
    <w:link w:val="a9"/>
    <w:uiPriority w:val="99"/>
    <w:unhideWhenUsed/>
    <w:rsid w:val="00F845D6"/>
    <w:pPr>
      <w:tabs>
        <w:tab w:val="center" w:pos="4252"/>
        <w:tab w:val="right" w:pos="8504"/>
      </w:tabs>
      <w:snapToGrid w:val="0"/>
    </w:pPr>
  </w:style>
  <w:style w:type="character" w:customStyle="1" w:styleId="a9">
    <w:name w:val="ヘッダー (文字)"/>
    <w:link w:val="a8"/>
    <w:uiPriority w:val="99"/>
    <w:rsid w:val="00F845D6"/>
    <w:rPr>
      <w:kern w:val="2"/>
      <w:sz w:val="21"/>
      <w:szCs w:val="22"/>
    </w:rPr>
  </w:style>
  <w:style w:type="paragraph" w:styleId="aa">
    <w:name w:val="footer"/>
    <w:basedOn w:val="a"/>
    <w:link w:val="ab"/>
    <w:uiPriority w:val="99"/>
    <w:unhideWhenUsed/>
    <w:rsid w:val="00F845D6"/>
    <w:pPr>
      <w:tabs>
        <w:tab w:val="center" w:pos="4252"/>
        <w:tab w:val="right" w:pos="8504"/>
      </w:tabs>
      <w:snapToGrid w:val="0"/>
    </w:pPr>
  </w:style>
  <w:style w:type="character" w:customStyle="1" w:styleId="ab">
    <w:name w:val="フッター (文字)"/>
    <w:link w:val="aa"/>
    <w:uiPriority w:val="99"/>
    <w:rsid w:val="00F845D6"/>
    <w:rPr>
      <w:kern w:val="2"/>
      <w:sz w:val="21"/>
      <w:szCs w:val="22"/>
    </w:rPr>
  </w:style>
  <w:style w:type="paragraph" w:styleId="ac">
    <w:name w:val="Balloon Text"/>
    <w:basedOn w:val="a"/>
    <w:link w:val="ad"/>
    <w:uiPriority w:val="99"/>
    <w:semiHidden/>
    <w:unhideWhenUsed/>
    <w:rsid w:val="00AA62FC"/>
    <w:rPr>
      <w:rFonts w:ascii="ヒラギノ角ゴ ProN W3" w:eastAsia="ヒラギノ角ゴ ProN W3"/>
      <w:sz w:val="18"/>
      <w:szCs w:val="18"/>
    </w:rPr>
  </w:style>
  <w:style w:type="character" w:customStyle="1" w:styleId="ad">
    <w:name w:val="吹き出し (文字)"/>
    <w:link w:val="ac"/>
    <w:uiPriority w:val="99"/>
    <w:semiHidden/>
    <w:rsid w:val="00AA62FC"/>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4C9C-06A4-45B2-876A-4CD8134C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katahira</dc:creator>
  <cp:lastModifiedBy>KYOYO</cp:lastModifiedBy>
  <cp:revision>3</cp:revision>
  <cp:lastPrinted>2013-03-11T05:08:00Z</cp:lastPrinted>
  <dcterms:created xsi:type="dcterms:W3CDTF">2015-08-11T03:10:00Z</dcterms:created>
  <dcterms:modified xsi:type="dcterms:W3CDTF">2015-08-14T04:22:00Z</dcterms:modified>
</cp:coreProperties>
</file>